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10" w:rsidRDefault="00825B10" w:rsidP="00825B10">
      <w:pPr>
        <w:pStyle w:val="Textoindependiente"/>
        <w:tabs>
          <w:tab w:val="left" w:pos="3780"/>
        </w:tabs>
        <w:jc w:val="center"/>
        <w:rPr>
          <w:rFonts w:ascii="Arial" w:hAnsi="Arial" w:cs="Arial"/>
          <w:b/>
          <w:sz w:val="36"/>
          <w:szCs w:val="36"/>
        </w:rPr>
      </w:pPr>
      <w:r w:rsidRPr="007E388E">
        <w:rPr>
          <w:rFonts w:ascii="Arial" w:hAnsi="Arial" w:cs="Arial"/>
          <w:b/>
          <w:sz w:val="36"/>
          <w:szCs w:val="36"/>
        </w:rPr>
        <w:t>HOJA DE TRÁMITE</w:t>
      </w:r>
    </w:p>
    <w:p w:rsidR="00825B10" w:rsidRDefault="00825B10" w:rsidP="00825B10">
      <w:pPr>
        <w:pStyle w:val="Textoindependiente"/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825B10" w:rsidRDefault="00825B10" w:rsidP="00825B10">
      <w:pPr>
        <w:pStyle w:val="Textoindependiente"/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:rsidR="00825B10" w:rsidRPr="00C66AF3" w:rsidRDefault="00825B10" w:rsidP="00825B10">
      <w:pPr>
        <w:pStyle w:val="Textoindependiente"/>
        <w:tabs>
          <w:tab w:val="left" w:pos="3780"/>
        </w:tabs>
        <w:jc w:val="right"/>
        <w:rPr>
          <w:rFonts w:ascii="Arial" w:hAnsi="Arial" w:cs="Arial"/>
          <w:b/>
          <w:sz w:val="22"/>
          <w:szCs w:val="22"/>
        </w:rPr>
      </w:pPr>
      <w:r w:rsidRPr="00C66AF3">
        <w:rPr>
          <w:rFonts w:ascii="Arial" w:hAnsi="Arial" w:cs="Arial"/>
          <w:b/>
          <w:sz w:val="22"/>
          <w:szCs w:val="22"/>
        </w:rPr>
        <w:t>DENSYPS-CIFV-F-</w:t>
      </w:r>
      <w:r w:rsidR="00DA7F3C">
        <w:rPr>
          <w:rFonts w:ascii="Arial" w:hAnsi="Arial" w:cs="Arial"/>
          <w:b/>
          <w:sz w:val="22"/>
          <w:szCs w:val="22"/>
        </w:rPr>
        <w:t>320</w:t>
      </w:r>
      <w:r w:rsidRPr="00C66AF3">
        <w:rPr>
          <w:rFonts w:ascii="Arial" w:hAnsi="Arial" w:cs="Arial"/>
          <w:b/>
          <w:sz w:val="22"/>
          <w:szCs w:val="22"/>
        </w:rPr>
        <w:t>-202</w:t>
      </w:r>
      <w:r>
        <w:rPr>
          <w:rFonts w:ascii="Arial" w:hAnsi="Arial" w:cs="Arial"/>
          <w:b/>
          <w:sz w:val="22"/>
          <w:szCs w:val="22"/>
        </w:rPr>
        <w:t>5</w:t>
      </w:r>
    </w:p>
    <w:p w:rsidR="00825B10" w:rsidRPr="00C66AF3" w:rsidRDefault="00825B10" w:rsidP="00825B10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825B10" w:rsidRPr="00C66AF3" w:rsidRDefault="00DA7F3C" w:rsidP="00825B10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825B10" w:rsidRPr="00C66AF3">
        <w:rPr>
          <w:rFonts w:ascii="Arial" w:hAnsi="Arial" w:cs="Arial"/>
          <w:sz w:val="22"/>
          <w:szCs w:val="22"/>
        </w:rPr>
        <w:t xml:space="preserve"> de </w:t>
      </w:r>
      <w:r w:rsidR="00B60C94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yo</w:t>
      </w:r>
      <w:r w:rsidR="00825B10" w:rsidRPr="00C66AF3">
        <w:rPr>
          <w:rFonts w:ascii="Arial" w:hAnsi="Arial" w:cs="Arial"/>
          <w:sz w:val="22"/>
          <w:szCs w:val="22"/>
        </w:rPr>
        <w:t xml:space="preserve"> de 202</w:t>
      </w:r>
      <w:r w:rsidR="00825B10">
        <w:rPr>
          <w:rFonts w:ascii="Arial" w:hAnsi="Arial" w:cs="Arial"/>
          <w:sz w:val="22"/>
          <w:szCs w:val="22"/>
        </w:rPr>
        <w:t>5</w:t>
      </w:r>
    </w:p>
    <w:p w:rsidR="00825B10" w:rsidRDefault="00825B10" w:rsidP="00825B10">
      <w:pPr>
        <w:pStyle w:val="Normal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</w:p>
    <w:p w:rsidR="00825B10" w:rsidRPr="00C66AF3" w:rsidRDefault="00825B10" w:rsidP="00825B10">
      <w:pPr>
        <w:pStyle w:val="Normal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</w:p>
    <w:p w:rsidR="00825B10" w:rsidRPr="00FD04F9" w:rsidRDefault="00825B10" w:rsidP="00825B10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C66AF3">
        <w:rPr>
          <w:rFonts w:ascii="Arial" w:hAnsi="Arial" w:cs="Arial"/>
          <w:sz w:val="22"/>
          <w:szCs w:val="22"/>
        </w:rPr>
        <w:t xml:space="preserve">Para:     </w:t>
      </w:r>
      <w:r w:rsidR="0057208D">
        <w:rPr>
          <w:rFonts w:ascii="Arial" w:hAnsi="Arial" w:cs="Arial"/>
          <w:b/>
          <w:sz w:val="22"/>
          <w:szCs w:val="22"/>
        </w:rPr>
        <w:t>Dr</w:t>
      </w:r>
      <w:r w:rsidR="00B60C94">
        <w:rPr>
          <w:rFonts w:ascii="Arial" w:hAnsi="Arial" w:cs="Arial"/>
          <w:b/>
          <w:sz w:val="22"/>
          <w:szCs w:val="22"/>
        </w:rPr>
        <w:t xml:space="preserve">a. Fátima Pérez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25B10" w:rsidRDefault="00825B10" w:rsidP="00825B10">
      <w:pPr>
        <w:pStyle w:val="Sinespaciado"/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FB237F"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 xml:space="preserve"> </w:t>
      </w:r>
      <w:r w:rsidR="0057208D"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 xml:space="preserve"> </w:t>
      </w:r>
      <w:proofErr w:type="spellStart"/>
      <w:r w:rsidR="00B60C94"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>Polic</w:t>
      </w:r>
      <w:proofErr w:type="spellEnd"/>
      <w:r w:rsidR="00B60C94"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>. Lic. Manuel María Valdés</w:t>
      </w:r>
    </w:p>
    <w:p w:rsidR="00825B10" w:rsidRDefault="00825B10" w:rsidP="00825B10">
      <w:pPr>
        <w:pStyle w:val="Sinespaciado"/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 xml:space="preserve">             </w:t>
      </w:r>
      <w:r w:rsidRPr="006F378C"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>(Entregar en el Comité Local de Farmacoterapia</w:t>
      </w:r>
      <w:r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 xml:space="preserve"> 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>Farmacovigilancia</w:t>
      </w:r>
      <w:proofErr w:type="spellEnd"/>
      <w:r w:rsidRPr="006F378C"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>)</w:t>
      </w:r>
      <w:r w:rsidRPr="00295984"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>.</w:t>
      </w:r>
    </w:p>
    <w:p w:rsidR="00825B10" w:rsidRPr="00F917B6" w:rsidRDefault="00825B10" w:rsidP="00825B10">
      <w:pPr>
        <w:pStyle w:val="Sinespaciado"/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es-ES" w:eastAsia="ar-SA" w:bidi="ar-SA"/>
        </w:rPr>
        <w:t xml:space="preserve">             </w:t>
      </w:r>
    </w:p>
    <w:p w:rsidR="00825B10" w:rsidRDefault="00825B10" w:rsidP="00825B10">
      <w:pPr>
        <w:pStyle w:val="Textoindependiente"/>
        <w:tabs>
          <w:tab w:val="left" w:pos="851"/>
          <w:tab w:val="left" w:pos="1134"/>
          <w:tab w:val="left" w:pos="3780"/>
        </w:tabs>
        <w:rPr>
          <w:rFonts w:ascii="Arial" w:hAnsi="Arial" w:cs="Arial"/>
          <w:sz w:val="22"/>
          <w:szCs w:val="22"/>
          <w:lang w:val="es-MX"/>
        </w:rPr>
      </w:pPr>
    </w:p>
    <w:p w:rsidR="00825B10" w:rsidRDefault="00825B10" w:rsidP="00825B10">
      <w:pPr>
        <w:pStyle w:val="Textoindependiente"/>
        <w:tabs>
          <w:tab w:val="left" w:pos="851"/>
          <w:tab w:val="left" w:pos="1134"/>
          <w:tab w:val="left" w:pos="3780"/>
        </w:tabs>
        <w:rPr>
          <w:rFonts w:ascii="Arial" w:hAnsi="Arial" w:cs="Arial"/>
          <w:sz w:val="22"/>
          <w:szCs w:val="22"/>
          <w:lang w:val="es-MX"/>
        </w:rPr>
      </w:pPr>
    </w:p>
    <w:p w:rsidR="00825B10" w:rsidRPr="00C66AF3" w:rsidRDefault="00825B10" w:rsidP="00825B10">
      <w:pPr>
        <w:pStyle w:val="Textoindependiente"/>
        <w:tabs>
          <w:tab w:val="left" w:pos="851"/>
          <w:tab w:val="left" w:pos="1134"/>
          <w:tab w:val="left" w:pos="3780"/>
        </w:tabs>
        <w:rPr>
          <w:rFonts w:ascii="Arial" w:hAnsi="Arial" w:cs="Arial"/>
          <w:sz w:val="22"/>
          <w:szCs w:val="22"/>
          <w:lang w:val="es-MX"/>
        </w:rPr>
      </w:pPr>
    </w:p>
    <w:p w:rsidR="00825B10" w:rsidRPr="00C66AF3" w:rsidRDefault="00825B10" w:rsidP="00825B10">
      <w:pPr>
        <w:pStyle w:val="Textoindependiente"/>
        <w:tabs>
          <w:tab w:val="left" w:pos="851"/>
          <w:tab w:val="left" w:pos="1134"/>
          <w:tab w:val="left" w:pos="3780"/>
        </w:tabs>
        <w:rPr>
          <w:rFonts w:ascii="Arial" w:hAnsi="Arial" w:cs="Arial"/>
          <w:b/>
          <w:sz w:val="22"/>
          <w:szCs w:val="22"/>
          <w:lang w:val="es-MX"/>
        </w:rPr>
      </w:pPr>
      <w:r w:rsidRPr="00C66AF3">
        <w:rPr>
          <w:rFonts w:ascii="Arial" w:hAnsi="Arial" w:cs="Arial"/>
          <w:sz w:val="22"/>
          <w:szCs w:val="22"/>
          <w:lang w:val="es-MX"/>
        </w:rPr>
        <w:t>De:</w:t>
      </w:r>
      <w:r w:rsidRPr="00C66AF3">
        <w:rPr>
          <w:rFonts w:ascii="Arial" w:hAnsi="Arial" w:cs="Arial"/>
          <w:b/>
          <w:sz w:val="22"/>
          <w:szCs w:val="22"/>
          <w:lang w:val="es-MX"/>
        </w:rPr>
        <w:t xml:space="preserve">         Licda.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Odalis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Guanti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825B10" w:rsidRPr="00C66AF3" w:rsidRDefault="00825B10" w:rsidP="00825B10">
      <w:pPr>
        <w:pStyle w:val="Textoindependiente"/>
        <w:tabs>
          <w:tab w:val="left" w:pos="3780"/>
        </w:tabs>
        <w:rPr>
          <w:rFonts w:ascii="Arial" w:hAnsi="Arial" w:cs="Arial"/>
          <w:sz w:val="22"/>
          <w:szCs w:val="22"/>
          <w:lang w:val="es-MX"/>
        </w:rPr>
      </w:pPr>
      <w:r w:rsidRPr="00C66AF3">
        <w:rPr>
          <w:rFonts w:ascii="Arial" w:hAnsi="Arial" w:cs="Arial"/>
          <w:sz w:val="22"/>
          <w:szCs w:val="22"/>
          <w:lang w:val="es-MX"/>
        </w:rPr>
        <w:t xml:space="preserve">              Coordinadora </w:t>
      </w:r>
    </w:p>
    <w:p w:rsidR="00825B10" w:rsidRPr="00C66AF3" w:rsidRDefault="00825B10" w:rsidP="00825B10">
      <w:pPr>
        <w:pStyle w:val="Textoindependiente"/>
        <w:tabs>
          <w:tab w:val="left" w:pos="1134"/>
          <w:tab w:val="left" w:pos="3780"/>
        </w:tabs>
        <w:rPr>
          <w:rFonts w:ascii="Arial" w:hAnsi="Arial" w:cs="Arial"/>
          <w:sz w:val="22"/>
          <w:szCs w:val="22"/>
          <w:lang w:val="es-MX"/>
        </w:rPr>
      </w:pPr>
      <w:r w:rsidRPr="00C66AF3">
        <w:rPr>
          <w:rFonts w:ascii="Arial" w:hAnsi="Arial" w:cs="Arial"/>
          <w:sz w:val="22"/>
          <w:szCs w:val="22"/>
          <w:lang w:val="es-MX"/>
        </w:rPr>
        <w:t xml:space="preserve">              Centro Institucional de </w:t>
      </w:r>
      <w:proofErr w:type="spellStart"/>
      <w:r w:rsidRPr="00C66AF3">
        <w:rPr>
          <w:rFonts w:ascii="Arial" w:hAnsi="Arial" w:cs="Arial"/>
          <w:sz w:val="22"/>
          <w:szCs w:val="22"/>
          <w:lang w:val="es-MX"/>
        </w:rPr>
        <w:t>Farmacovigilancia</w:t>
      </w:r>
      <w:proofErr w:type="spellEnd"/>
      <w:r w:rsidRPr="00C66AF3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25B10" w:rsidRPr="00C66AF3" w:rsidRDefault="00825B10" w:rsidP="00825B10">
      <w:pPr>
        <w:pStyle w:val="Textoindependiente"/>
        <w:tabs>
          <w:tab w:val="left" w:pos="378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25B10" w:rsidRPr="006F378C" w:rsidRDefault="00825B10" w:rsidP="00825B10">
      <w:pPr>
        <w:pBdr>
          <w:bottom w:val="single" w:sz="4" w:space="1" w:color="auto"/>
        </w:pBdr>
        <w:tabs>
          <w:tab w:val="left" w:pos="1560"/>
        </w:tabs>
        <w:rPr>
          <w:rFonts w:ascii="Arial" w:hAnsi="Arial" w:cs="Arial"/>
          <w:kern w:val="2"/>
          <w:sz w:val="22"/>
          <w:szCs w:val="22"/>
        </w:rPr>
      </w:pPr>
      <w:r w:rsidRPr="006F378C">
        <w:rPr>
          <w:rFonts w:ascii="Arial" w:hAnsi="Arial" w:cs="Arial"/>
          <w:sz w:val="22"/>
          <w:szCs w:val="22"/>
        </w:rPr>
        <w:t xml:space="preserve">Asunto: </w:t>
      </w:r>
      <w:r w:rsidRPr="006F378C">
        <w:rPr>
          <w:rFonts w:ascii="Arial" w:hAnsi="Arial" w:cs="Arial"/>
          <w:b/>
          <w:sz w:val="22"/>
          <w:szCs w:val="22"/>
        </w:rPr>
        <w:t xml:space="preserve">Formulario de sospecha de </w:t>
      </w:r>
      <w:r>
        <w:rPr>
          <w:rFonts w:ascii="Arial" w:hAnsi="Arial" w:cs="Arial"/>
          <w:b/>
          <w:sz w:val="22"/>
          <w:szCs w:val="22"/>
        </w:rPr>
        <w:t>Reacción Adversa a Medicamentos (RAM)</w:t>
      </w:r>
      <w:r w:rsidRPr="006F378C">
        <w:rPr>
          <w:rFonts w:ascii="Arial" w:hAnsi="Arial" w:cs="Arial"/>
          <w:b/>
          <w:sz w:val="22"/>
          <w:szCs w:val="22"/>
        </w:rPr>
        <w:t>.</w:t>
      </w:r>
    </w:p>
    <w:p w:rsidR="00825B10" w:rsidRPr="009B68E8" w:rsidRDefault="00825B10" w:rsidP="00825B10">
      <w:p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9B68E8">
        <w:rPr>
          <w:rFonts w:ascii="Arial" w:hAnsi="Arial" w:cs="Arial"/>
          <w:sz w:val="22"/>
        </w:rPr>
        <w:t xml:space="preserve">Hacemos de su conocimiento que el Centro Institucional de </w:t>
      </w:r>
      <w:proofErr w:type="spellStart"/>
      <w:r w:rsidRPr="009B68E8">
        <w:rPr>
          <w:rFonts w:ascii="Arial" w:hAnsi="Arial" w:cs="Arial"/>
          <w:sz w:val="22"/>
        </w:rPr>
        <w:t>Farmacovigilancia</w:t>
      </w:r>
      <w:proofErr w:type="spellEnd"/>
      <w:r w:rsidRPr="009B68E8">
        <w:rPr>
          <w:rFonts w:ascii="Arial" w:hAnsi="Arial" w:cs="Arial"/>
          <w:sz w:val="22"/>
        </w:rPr>
        <w:t>-CSS recibió</w:t>
      </w:r>
      <w:r w:rsidR="00DA7F3C">
        <w:rPr>
          <w:rFonts w:ascii="Arial" w:hAnsi="Arial" w:cs="Arial"/>
          <w:sz w:val="22"/>
        </w:rPr>
        <w:t xml:space="preserve"> y se encuentra investigando dos (2</w:t>
      </w:r>
      <w:r w:rsidRPr="009B68E8">
        <w:rPr>
          <w:rFonts w:ascii="Arial" w:hAnsi="Arial" w:cs="Arial"/>
          <w:sz w:val="22"/>
        </w:rPr>
        <w:t xml:space="preserve">) </w:t>
      </w:r>
      <w:r w:rsidR="00DA7F3C">
        <w:rPr>
          <w:rFonts w:ascii="Arial" w:hAnsi="Arial" w:cs="Arial"/>
          <w:sz w:val="22"/>
        </w:rPr>
        <w:t>notificaciones</w:t>
      </w:r>
      <w:r w:rsidRPr="009B68E8">
        <w:rPr>
          <w:rFonts w:ascii="Arial" w:hAnsi="Arial" w:cs="Arial"/>
          <w:sz w:val="22"/>
        </w:rPr>
        <w:t xml:space="preserve"> de sospecha de</w:t>
      </w:r>
      <w:r w:rsidRPr="009B68E8">
        <w:rPr>
          <w:sz w:val="22"/>
        </w:rPr>
        <w:t xml:space="preserve"> </w:t>
      </w:r>
      <w:r w:rsidRPr="009B68E8">
        <w:rPr>
          <w:rFonts w:ascii="Arial" w:hAnsi="Arial" w:cs="Arial"/>
          <w:sz w:val="22"/>
        </w:rPr>
        <w:t>Reacción Adversa</w:t>
      </w:r>
      <w:r>
        <w:rPr>
          <w:rFonts w:ascii="Arial" w:hAnsi="Arial" w:cs="Arial"/>
          <w:sz w:val="22"/>
        </w:rPr>
        <w:t xml:space="preserve"> a Medicamentos (RAM), recibida</w:t>
      </w:r>
      <w:r w:rsidRPr="009B68E8">
        <w:rPr>
          <w:rFonts w:ascii="Arial" w:hAnsi="Arial" w:cs="Arial"/>
          <w:sz w:val="22"/>
        </w:rPr>
        <w:t xml:space="preserve"> de</w:t>
      </w:r>
      <w:r w:rsidR="00B60C94">
        <w:rPr>
          <w:rFonts w:ascii="Arial" w:hAnsi="Arial" w:cs="Arial"/>
          <w:sz w:val="22"/>
        </w:rPr>
        <w:t xml:space="preserve"> la </w:t>
      </w:r>
      <w:r w:rsidR="0057208D">
        <w:rPr>
          <w:rFonts w:ascii="Arial" w:hAnsi="Arial" w:cs="Arial"/>
          <w:sz w:val="22"/>
        </w:rPr>
        <w:t xml:space="preserve"> </w:t>
      </w:r>
      <w:r w:rsidR="00DA7F3C" w:rsidRPr="00B60C94">
        <w:rPr>
          <w:rFonts w:ascii="Arial" w:hAnsi="Arial" w:cs="Arial"/>
          <w:sz w:val="22"/>
          <w:lang w:val="es-ES"/>
        </w:rPr>
        <w:t>Polic</w:t>
      </w:r>
      <w:r w:rsidR="00DA7F3C">
        <w:rPr>
          <w:rFonts w:ascii="Arial" w:hAnsi="Arial" w:cs="Arial"/>
          <w:sz w:val="22"/>
          <w:lang w:val="es-ES"/>
        </w:rPr>
        <w:t>línica</w:t>
      </w:r>
      <w:r w:rsidR="00B60C94" w:rsidRPr="00B60C94">
        <w:rPr>
          <w:rFonts w:ascii="Arial" w:hAnsi="Arial" w:cs="Arial"/>
          <w:sz w:val="22"/>
          <w:lang w:val="es-ES"/>
        </w:rPr>
        <w:t xml:space="preserve"> Lic. Manuel María Valdés</w:t>
      </w:r>
      <w:r w:rsidR="00DA7F3C">
        <w:rPr>
          <w:rFonts w:ascii="Arial" w:hAnsi="Arial" w:cs="Arial"/>
          <w:sz w:val="22"/>
        </w:rPr>
        <w:t>, con los</w:t>
      </w:r>
      <w:r w:rsidRPr="009B68E8">
        <w:rPr>
          <w:rFonts w:ascii="Arial" w:hAnsi="Arial" w:cs="Arial"/>
          <w:sz w:val="22"/>
        </w:rPr>
        <w:t xml:space="preserve"> siguiente</w:t>
      </w:r>
      <w:r w:rsidR="00DA7F3C">
        <w:rPr>
          <w:rFonts w:ascii="Arial" w:hAnsi="Arial" w:cs="Arial"/>
          <w:sz w:val="22"/>
        </w:rPr>
        <w:t>s</w:t>
      </w:r>
      <w:r w:rsidRPr="009B68E8">
        <w:rPr>
          <w:rFonts w:ascii="Arial" w:hAnsi="Arial" w:cs="Arial"/>
          <w:sz w:val="22"/>
        </w:rPr>
        <w:t xml:space="preserve"> código</w:t>
      </w:r>
      <w:r w:rsidR="00DA7F3C">
        <w:rPr>
          <w:rFonts w:ascii="Arial" w:hAnsi="Arial" w:cs="Arial"/>
          <w:sz w:val="22"/>
        </w:rPr>
        <w:t>s</w:t>
      </w:r>
      <w:r w:rsidRPr="009B68E8">
        <w:rPr>
          <w:rFonts w:ascii="Arial" w:hAnsi="Arial" w:cs="Arial"/>
          <w:sz w:val="22"/>
        </w:rPr>
        <w:t xml:space="preserve"> asignado</w:t>
      </w:r>
      <w:r w:rsidR="00DA7F3C">
        <w:rPr>
          <w:rFonts w:ascii="Arial" w:hAnsi="Arial" w:cs="Arial"/>
          <w:sz w:val="22"/>
        </w:rPr>
        <w:t>s</w:t>
      </w:r>
      <w:r w:rsidRPr="009B68E8">
        <w:rPr>
          <w:rFonts w:ascii="Arial" w:hAnsi="Arial" w:cs="Arial"/>
          <w:sz w:val="22"/>
        </w:rPr>
        <w:t>:</w:t>
      </w:r>
    </w:p>
    <w:p w:rsidR="00825B10" w:rsidRPr="009B68E8" w:rsidRDefault="00825B10" w:rsidP="00825B10">
      <w:pPr>
        <w:tabs>
          <w:tab w:val="left" w:pos="37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pPr w:leftFromText="141" w:rightFromText="141" w:bottomFromText="160" w:vertAnchor="text" w:horzAnchor="margin" w:tblpY="6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4585"/>
      </w:tblGrid>
      <w:tr w:rsidR="00825B10" w:rsidRPr="009B68E8" w:rsidTr="00A968CF">
        <w:trPr>
          <w:trHeight w:val="132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10" w:rsidRPr="008A4866" w:rsidRDefault="00EA21C1" w:rsidP="00EA21C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Información del paciente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10" w:rsidRPr="009B68E8" w:rsidRDefault="00825B10" w:rsidP="00A968CF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2"/>
                <w:lang w:eastAsia="es-PA"/>
              </w:rPr>
            </w:pPr>
            <w:r w:rsidRPr="009B68E8">
              <w:rPr>
                <w:rFonts w:ascii="Arial" w:eastAsia="Times New Roman" w:hAnsi="Arial" w:cs="Arial"/>
                <w:b/>
                <w:sz w:val="22"/>
                <w:lang w:eastAsia="es-PA"/>
              </w:rPr>
              <w:t>Código asignado por el CIFV</w:t>
            </w:r>
          </w:p>
        </w:tc>
      </w:tr>
      <w:tr w:rsidR="00825B10" w:rsidRPr="009B68E8" w:rsidTr="00A968CF">
        <w:trPr>
          <w:trHeight w:val="23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10" w:rsidRPr="008A4866" w:rsidRDefault="00DA7F3C" w:rsidP="00A968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PLMMV-010</w:t>
            </w:r>
            <w:r w:rsidR="00B60C94">
              <w:rPr>
                <w:rFonts w:ascii="Arial" w:hAnsi="Arial" w:cs="Arial"/>
                <w:sz w:val="22"/>
              </w:rPr>
              <w:t>-2025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10" w:rsidRPr="009B68E8" w:rsidRDefault="00DA7F3C" w:rsidP="00EA21C1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lang w:eastAsia="es-PA"/>
              </w:rPr>
            </w:pPr>
            <w:r>
              <w:rPr>
                <w:rFonts w:ascii="Arial" w:eastAsia="Times New Roman" w:hAnsi="Arial" w:cs="Arial"/>
                <w:sz w:val="22"/>
                <w:lang w:eastAsia="es-PA"/>
              </w:rPr>
              <w:t>RAM-1713</w:t>
            </w:r>
            <w:r w:rsidR="00825B10" w:rsidRPr="009B68E8">
              <w:rPr>
                <w:rFonts w:ascii="Arial" w:eastAsia="Times New Roman" w:hAnsi="Arial" w:cs="Arial"/>
                <w:sz w:val="22"/>
                <w:lang w:eastAsia="es-PA"/>
              </w:rPr>
              <w:t>-2</w:t>
            </w:r>
            <w:r w:rsidR="00825B10">
              <w:rPr>
                <w:rFonts w:ascii="Arial" w:eastAsia="Times New Roman" w:hAnsi="Arial" w:cs="Arial"/>
                <w:sz w:val="22"/>
                <w:lang w:eastAsia="es-PA"/>
              </w:rPr>
              <w:t>5</w:t>
            </w:r>
          </w:p>
        </w:tc>
      </w:tr>
      <w:tr w:rsidR="00DA7F3C" w:rsidRPr="009B68E8" w:rsidTr="00A968CF">
        <w:trPr>
          <w:trHeight w:val="23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C" w:rsidRPr="008A4866" w:rsidRDefault="00DA7F3C" w:rsidP="00DA7F3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PLMMV-009-2025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C" w:rsidRPr="009B68E8" w:rsidRDefault="00DA7F3C" w:rsidP="00DA7F3C">
            <w:pPr>
              <w:spacing w:line="256" w:lineRule="auto"/>
              <w:jc w:val="center"/>
              <w:rPr>
                <w:rFonts w:ascii="Arial" w:eastAsia="Times New Roman" w:hAnsi="Arial" w:cs="Arial"/>
                <w:sz w:val="22"/>
                <w:lang w:eastAsia="es-PA"/>
              </w:rPr>
            </w:pPr>
            <w:r>
              <w:rPr>
                <w:rFonts w:ascii="Arial" w:eastAsia="Times New Roman" w:hAnsi="Arial" w:cs="Arial"/>
                <w:sz w:val="22"/>
                <w:lang w:eastAsia="es-PA"/>
              </w:rPr>
              <w:t>RAM-1714</w:t>
            </w:r>
            <w:r w:rsidRPr="009B68E8">
              <w:rPr>
                <w:rFonts w:ascii="Arial" w:eastAsia="Times New Roman" w:hAnsi="Arial" w:cs="Arial"/>
                <w:sz w:val="22"/>
                <w:lang w:eastAsia="es-PA"/>
              </w:rPr>
              <w:t>-2</w:t>
            </w:r>
            <w:r>
              <w:rPr>
                <w:rFonts w:ascii="Arial" w:eastAsia="Times New Roman" w:hAnsi="Arial" w:cs="Arial"/>
                <w:sz w:val="22"/>
                <w:lang w:eastAsia="es-PA"/>
              </w:rPr>
              <w:t>5</w:t>
            </w:r>
          </w:p>
        </w:tc>
      </w:tr>
    </w:tbl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El formulario</w:t>
      </w: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fue debidamente canalizado al Centro Nacional de </w:t>
      </w:r>
      <w:proofErr w:type="spellStart"/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Farmacovigilancia</w:t>
      </w:r>
      <w:proofErr w:type="spellEnd"/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del Ministerio de Salud, en cumplimiento con el artículo No. Artículo 71 de la Ley 419 de 1 de febrero de 2024, “Que regula los medicamentos y otros productos para la salud humana”, y artículo No. 311 del Decreto Ejecutivo N° 27 de 10 de mayo de 2024 que reglamenta esta Ley.</w:t>
      </w: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Agradecemos su interés por notificar su</w:t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s</w:t>
      </w: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sospecha</w:t>
      </w: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s</w:t>
      </w: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de </w:t>
      </w:r>
      <w:r w:rsidRPr="000032F7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Reacción Adversa a Medicamentos</w:t>
      </w: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, ya que con ello contribuye al Sistema Nacional de </w:t>
      </w:r>
      <w:proofErr w:type="spellStart"/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Farmacovigilancia</w:t>
      </w:r>
      <w:proofErr w:type="spellEnd"/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.  </w:t>
      </w: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Le exhortamos a continuar notificando sus sospechas de reacciones adversas a medicamentos y fallas terapéuticas a través de los mecanismos oficiales establecidos: formulario en papel.  En el caso de sospechas de reacciones adversas a medicamentos está disponible el formulario electrónico, en www.notificacentroamerica.net.</w:t>
      </w: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Sin otro particular, nos despedimos de usted.</w:t>
      </w:r>
    </w:p>
    <w:p w:rsidR="00825B10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25B10" w:rsidRPr="006F378C" w:rsidRDefault="00825B10" w:rsidP="00825B10">
      <w:pPr>
        <w:pStyle w:val="Sinespaciado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6F378C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Atentamente,</w:t>
      </w:r>
    </w:p>
    <w:p w:rsidR="00825B10" w:rsidRPr="006F378C" w:rsidRDefault="00825B10" w:rsidP="00825B10">
      <w:pPr>
        <w:pStyle w:val="Sinespaciado"/>
        <w:jc w:val="right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:rsidR="00825B10" w:rsidRDefault="00825B10" w:rsidP="00825B10">
      <w:pPr>
        <w:pStyle w:val="Sinespaciado"/>
        <w:rPr>
          <w:rFonts w:ascii="Arial" w:hAnsi="Arial" w:cs="Arial"/>
          <w:sz w:val="18"/>
          <w:szCs w:val="22"/>
        </w:rPr>
      </w:pPr>
      <w:r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OCGS</w:t>
      </w:r>
      <w:r w:rsidR="0057208D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>/AH</w:t>
      </w:r>
      <w:r w:rsidRPr="0029546B"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kern w:val="0"/>
          <w:sz w:val="18"/>
          <w:szCs w:val="22"/>
          <w:lang w:eastAsia="ar-SA" w:bidi="ar-SA"/>
        </w:rPr>
        <w:t xml:space="preserve">                   </w:t>
      </w:r>
    </w:p>
    <w:p w:rsidR="0030740B" w:rsidRPr="00DA7F3C" w:rsidRDefault="00825B10" w:rsidP="00DA7F3C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IDC: 1</w:t>
      </w:r>
      <w:r w:rsidR="00B60C94">
        <w:rPr>
          <w:rFonts w:ascii="Arial" w:hAnsi="Arial" w:cs="Arial"/>
          <w:sz w:val="18"/>
        </w:rPr>
        <w:t>737680</w:t>
      </w:r>
    </w:p>
    <w:sectPr w:rsidR="0030740B" w:rsidRPr="00DA7F3C" w:rsidSect="00825B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4C" w:rsidRDefault="0057208D">
      <w:r>
        <w:separator/>
      </w:r>
    </w:p>
  </w:endnote>
  <w:endnote w:type="continuationSeparator" w:id="0">
    <w:p w:rsidR="000F6F4C" w:rsidRDefault="005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87" w:rsidRDefault="00EA21C1">
    <w:pPr>
      <w:pStyle w:val="Piedepgina"/>
    </w:pPr>
    <w:r w:rsidRPr="00963D76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26927B4" wp14:editId="3724DEC3">
          <wp:simplePos x="0" y="0"/>
          <wp:positionH relativeFrom="column">
            <wp:posOffset>-1089660</wp:posOffset>
          </wp:positionH>
          <wp:positionV relativeFrom="paragraph">
            <wp:posOffset>45085</wp:posOffset>
          </wp:positionV>
          <wp:extent cx="7772400" cy="263267"/>
          <wp:effectExtent l="0" t="0" r="0" b="3810"/>
          <wp:wrapNone/>
          <wp:docPr id="2" name="Imagen 2" descr="C:\Users\paocedeno\Downloads\Encabezados - Pie de Pagina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ocedeno\Downloads\Encabezados - Pie de Pagina 20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4080" cy="27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4C" w:rsidRDefault="0057208D">
      <w:r>
        <w:separator/>
      </w:r>
    </w:p>
  </w:footnote>
  <w:footnote w:type="continuationSeparator" w:id="0">
    <w:p w:rsidR="000F6F4C" w:rsidRDefault="0057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87" w:rsidRDefault="00EA21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F0FA159" wp14:editId="75ADAA3F">
          <wp:simplePos x="0" y="0"/>
          <wp:positionH relativeFrom="page">
            <wp:posOffset>-5715</wp:posOffset>
          </wp:positionH>
          <wp:positionV relativeFrom="paragraph">
            <wp:posOffset>-238760</wp:posOffset>
          </wp:positionV>
          <wp:extent cx="7830220" cy="601851"/>
          <wp:effectExtent l="0" t="0" r="0" b="825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220" cy="601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10"/>
    <w:rsid w:val="000F5F43"/>
    <w:rsid w:val="000F6F4C"/>
    <w:rsid w:val="0049713D"/>
    <w:rsid w:val="0057208D"/>
    <w:rsid w:val="00646499"/>
    <w:rsid w:val="00825B10"/>
    <w:rsid w:val="008E3A9C"/>
    <w:rsid w:val="00B60C94"/>
    <w:rsid w:val="00C67A29"/>
    <w:rsid w:val="00DA7F3C"/>
    <w:rsid w:val="00EA21C1"/>
    <w:rsid w:val="00EA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5E89FD-7130-43D1-8E9A-A3E40DBD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1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5B10"/>
    <w:pPr>
      <w:suppressAutoHyphens/>
      <w:jc w:val="both"/>
    </w:pPr>
    <w:rPr>
      <w:rFonts w:ascii="Times New Roman" w:eastAsia="Times New Roman" w:hAnsi="Times New Roman" w:cs="Times New Roman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25B10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25B1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825B10"/>
    <w:pPr>
      <w:spacing w:before="100" w:beforeAutospacing="1" w:after="119"/>
    </w:pPr>
    <w:rPr>
      <w:rFonts w:ascii="Times New Roman" w:eastAsia="Times New Roman" w:hAnsi="Times New Roman" w:cs="Times New Roman"/>
      <w:lang w:eastAsia="es-PA"/>
    </w:rPr>
  </w:style>
  <w:style w:type="paragraph" w:styleId="Encabezado">
    <w:name w:val="header"/>
    <w:basedOn w:val="Normal"/>
    <w:link w:val="EncabezadoCar"/>
    <w:uiPriority w:val="99"/>
    <w:unhideWhenUsed/>
    <w:rsid w:val="00825B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B1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25B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B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A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León Frías, Laurys Lineth</dc:creator>
  <cp:keywords/>
  <dc:description/>
  <cp:lastModifiedBy>Herrera, Alexander</cp:lastModifiedBy>
  <cp:revision>9</cp:revision>
  <cp:lastPrinted>2025-03-06T20:08:00Z</cp:lastPrinted>
  <dcterms:created xsi:type="dcterms:W3CDTF">2025-02-24T20:34:00Z</dcterms:created>
  <dcterms:modified xsi:type="dcterms:W3CDTF">2025-05-30T13:33:00Z</dcterms:modified>
</cp:coreProperties>
</file>